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1B2C85" w:rsidRDefault="001B2C85" w:rsidP="00B3125C">
      <w:pPr>
        <w:pStyle w:val="Textoindependiente"/>
        <w:spacing w:before="0" w:after="0" w:line="288" w:lineRule="auto"/>
        <w:rPr>
          <w:szCs w:val="22"/>
        </w:rPr>
      </w:pPr>
    </w:p>
    <w:p w:rsidR="00A107ED" w:rsidRPr="0003578F" w:rsidRDefault="007C3090" w:rsidP="0003578F">
      <w:pPr>
        <w:pStyle w:val="Textoindependiente"/>
        <w:spacing w:before="0" w:after="0" w:line="288" w:lineRule="auto"/>
        <w:ind w:firstLine="708"/>
        <w:rPr>
          <w:szCs w:val="22"/>
        </w:rPr>
      </w:pPr>
      <w:r w:rsidRPr="00867131">
        <w:rPr>
          <w:szCs w:val="22"/>
        </w:rPr>
        <w:t xml:space="preserve">ASUNTO: </w:t>
      </w:r>
      <w:r w:rsidR="00B51600" w:rsidRPr="007A47FE">
        <w:rPr>
          <w:szCs w:val="22"/>
        </w:rPr>
        <w:t>“</w:t>
      </w:r>
      <w:r w:rsidR="007A47FE" w:rsidRPr="007A47FE">
        <w:rPr>
          <w:szCs w:val="22"/>
        </w:rPr>
        <w:t xml:space="preserve">Proyecto de </w:t>
      </w:r>
      <w:r w:rsidR="003D20E7">
        <w:rPr>
          <w:szCs w:val="22"/>
        </w:rPr>
        <w:t>D</w:t>
      </w:r>
      <w:r w:rsidR="007A47FE" w:rsidRPr="007A47FE">
        <w:rPr>
          <w:szCs w:val="22"/>
        </w:rPr>
        <w:t xml:space="preserve">ecreto </w:t>
      </w:r>
      <w:r w:rsidR="00B16BBA">
        <w:rPr>
          <w:szCs w:val="22"/>
        </w:rPr>
        <w:t xml:space="preserve">por el que </w:t>
      </w:r>
      <w:r w:rsidR="0019209F">
        <w:rPr>
          <w:szCs w:val="22"/>
        </w:rPr>
        <w:t>se</w:t>
      </w:r>
      <w:r w:rsidR="009011B1">
        <w:rPr>
          <w:szCs w:val="22"/>
        </w:rPr>
        <w:t xml:space="preserve"> regula </w:t>
      </w:r>
      <w:r w:rsidR="0019209F">
        <w:rPr>
          <w:szCs w:val="22"/>
        </w:rPr>
        <w:t xml:space="preserve">en </w:t>
      </w:r>
      <w:r w:rsidR="00B16BBA">
        <w:rPr>
          <w:szCs w:val="22"/>
        </w:rPr>
        <w:t>Castilla y León</w:t>
      </w:r>
      <w:r w:rsidR="0019209F">
        <w:rPr>
          <w:szCs w:val="22"/>
        </w:rPr>
        <w:t xml:space="preserve"> la venta de cercanía de productos alimenticios</w:t>
      </w:r>
      <w:r w:rsidR="007A47FE" w:rsidRPr="007A47FE">
        <w:rPr>
          <w:szCs w:val="22"/>
        </w:rPr>
        <w:t>”.</w:t>
      </w:r>
    </w:p>
    <w:p w:rsidR="00B51600" w:rsidRPr="008F704B" w:rsidRDefault="00B51600" w:rsidP="00B77FA1">
      <w:pPr>
        <w:pStyle w:val="Textoindependiente"/>
        <w:spacing w:before="0" w:after="0"/>
        <w:rPr>
          <w:b w:val="0"/>
          <w:sz w:val="16"/>
          <w:szCs w:val="16"/>
          <w:highlight w:val="yellow"/>
        </w:rPr>
      </w:pP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B44FB4" w:rsidRDefault="00B51600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B51600">
        <w:rPr>
          <w:rFonts w:ascii="Arial" w:hAnsi="Arial" w:cs="Arial"/>
          <w:sz w:val="22"/>
          <w:szCs w:val="22"/>
        </w:rPr>
        <w:t xml:space="preserve">Visto el proyecto de referencia remitido por la </w:t>
      </w:r>
      <w:r w:rsidR="00867131">
        <w:rPr>
          <w:rFonts w:ascii="Arial" w:hAnsi="Arial" w:cs="Arial"/>
          <w:sz w:val="22"/>
          <w:szCs w:val="22"/>
        </w:rPr>
        <w:t xml:space="preserve">Consejería de </w:t>
      </w:r>
      <w:r w:rsidR="0019209F">
        <w:rPr>
          <w:rFonts w:ascii="Arial" w:hAnsi="Arial" w:cs="Arial"/>
          <w:sz w:val="22"/>
          <w:szCs w:val="22"/>
        </w:rPr>
        <w:t>Agricultura, Ganadería y Desarrollo Rural</w:t>
      </w:r>
      <w:r w:rsidRPr="00B51600">
        <w:rPr>
          <w:rFonts w:ascii="Arial" w:hAnsi="Arial" w:cs="Arial"/>
          <w:sz w:val="22"/>
          <w:szCs w:val="22"/>
        </w:rPr>
        <w:t xml:space="preserve">, de acuerdo con lo dispuesto en los artículos 75.6 y 76 de la Ley 3/2001, de 3 de julio, del Gobierno y de la Administración de la Comunidad de Castilla y León, </w:t>
      </w:r>
      <w:r w:rsidR="00B3125C">
        <w:rPr>
          <w:rFonts w:ascii="Arial" w:hAnsi="Arial" w:cs="Arial"/>
          <w:sz w:val="22"/>
          <w:szCs w:val="22"/>
        </w:rPr>
        <w:t xml:space="preserve">este </w:t>
      </w:r>
      <w:r w:rsidRPr="00B51600">
        <w:rPr>
          <w:rFonts w:ascii="Arial" w:hAnsi="Arial" w:cs="Arial"/>
          <w:sz w:val="22"/>
          <w:szCs w:val="22"/>
        </w:rPr>
        <w:t>Servicio no formula observaciones o sugerencias al texto remitido en relación con las materias que son competencia de la Consejería de Economía y Hacienda.</w:t>
      </w:r>
    </w:p>
    <w:p w:rsidR="000A5269" w:rsidRPr="000A5269" w:rsidRDefault="000A5269" w:rsidP="000A526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0A5269" w:rsidRPr="000A5269" w:rsidRDefault="000A5269" w:rsidP="000A526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0A5269">
        <w:rPr>
          <w:rFonts w:ascii="Arial" w:hAnsi="Arial" w:cs="Arial"/>
          <w:sz w:val="22"/>
          <w:szCs w:val="22"/>
        </w:rPr>
        <w:t>Por lo que respecta a la tramitación de dicho proyecto, se recuerda la necesidad del informe de la Dirección General de Presupuestos y Estadística sobre su repercusión y efectos en los presupuestos generales de la Comunidad y de las previsiones de financiación y gastos que sean necesarios, según se establece en el artículo 76.2 de la Ley 2/2006, de 3 de mayo, de la Hacienda y del Sector Público de la Comunidad de Castilla y León.</w:t>
      </w: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A225CE" w:rsidRDefault="006D6FF7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 JEFE</w:t>
      </w:r>
      <w:r w:rsidR="003665D7">
        <w:rPr>
          <w:rFonts w:ascii="Arial" w:hAnsi="Arial"/>
          <w:sz w:val="22"/>
          <w:szCs w:val="22"/>
        </w:rPr>
        <w:t xml:space="preserve"> </w:t>
      </w:r>
      <w:r w:rsidR="00B27B1F">
        <w:rPr>
          <w:rFonts w:ascii="Arial" w:hAnsi="Arial"/>
          <w:sz w:val="22"/>
          <w:szCs w:val="22"/>
        </w:rPr>
        <w:t>DEL</w:t>
      </w:r>
      <w:r w:rsidR="007C3090" w:rsidRPr="00113159">
        <w:rPr>
          <w:rFonts w:ascii="Arial" w:hAnsi="Arial"/>
          <w:sz w:val="22"/>
          <w:szCs w:val="22"/>
        </w:rPr>
        <w:t xml:space="preserve"> SERVICIO DE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113159">
        <w:rPr>
          <w:rFonts w:ascii="Arial" w:hAnsi="Arial"/>
          <w:sz w:val="22"/>
          <w:szCs w:val="22"/>
        </w:rPr>
        <w:t>NORMATIVA Y PROCEDIMIENTO</w:t>
      </w:r>
    </w:p>
    <w:p w:rsidR="00B3125C" w:rsidRDefault="00B3125C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A5269" w:rsidRDefault="000A5269" w:rsidP="00B3125C">
      <w:pPr>
        <w:spacing w:after="120"/>
        <w:jc w:val="center"/>
        <w:rPr>
          <w:rFonts w:ascii="Arial" w:hAnsi="Arial"/>
          <w:sz w:val="21"/>
          <w:szCs w:val="21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 ECONOMÍA Y HACIENDA</w:t>
      </w:r>
    </w:p>
    <w:sectPr w:rsidR="0069732C" w:rsidRPr="00211939" w:rsidSect="00777D20">
      <w:headerReference w:type="default" r:id="rId8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3578F"/>
    <w:rsid w:val="00044DA1"/>
    <w:rsid w:val="00065339"/>
    <w:rsid w:val="000A349E"/>
    <w:rsid w:val="000A5269"/>
    <w:rsid w:val="000A7DAB"/>
    <w:rsid w:val="0010342E"/>
    <w:rsid w:val="001232B6"/>
    <w:rsid w:val="001265C6"/>
    <w:rsid w:val="0015705A"/>
    <w:rsid w:val="0019209F"/>
    <w:rsid w:val="001B2C85"/>
    <w:rsid w:val="001B6BC7"/>
    <w:rsid w:val="001B6D3F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20E7"/>
    <w:rsid w:val="003D5981"/>
    <w:rsid w:val="00421A73"/>
    <w:rsid w:val="00435714"/>
    <w:rsid w:val="00440ED0"/>
    <w:rsid w:val="004741DA"/>
    <w:rsid w:val="00480593"/>
    <w:rsid w:val="0049394D"/>
    <w:rsid w:val="004A1E9D"/>
    <w:rsid w:val="004C1732"/>
    <w:rsid w:val="004E6899"/>
    <w:rsid w:val="00523F95"/>
    <w:rsid w:val="0055707E"/>
    <w:rsid w:val="0060257E"/>
    <w:rsid w:val="00606D21"/>
    <w:rsid w:val="00617713"/>
    <w:rsid w:val="00625CD5"/>
    <w:rsid w:val="0063160B"/>
    <w:rsid w:val="006718BB"/>
    <w:rsid w:val="0069732C"/>
    <w:rsid w:val="006D0CC7"/>
    <w:rsid w:val="006D6FF7"/>
    <w:rsid w:val="00704314"/>
    <w:rsid w:val="00734722"/>
    <w:rsid w:val="007643D9"/>
    <w:rsid w:val="00767223"/>
    <w:rsid w:val="007673B3"/>
    <w:rsid w:val="00793C3E"/>
    <w:rsid w:val="007A47FE"/>
    <w:rsid w:val="007C3090"/>
    <w:rsid w:val="007F4DE0"/>
    <w:rsid w:val="007F7315"/>
    <w:rsid w:val="00802E0F"/>
    <w:rsid w:val="00844CA1"/>
    <w:rsid w:val="008474FF"/>
    <w:rsid w:val="00850ECE"/>
    <w:rsid w:val="00867131"/>
    <w:rsid w:val="00877FC0"/>
    <w:rsid w:val="0089500E"/>
    <w:rsid w:val="008F704B"/>
    <w:rsid w:val="009011B1"/>
    <w:rsid w:val="0095112C"/>
    <w:rsid w:val="0099462D"/>
    <w:rsid w:val="00A107ED"/>
    <w:rsid w:val="00A225CE"/>
    <w:rsid w:val="00A74BDD"/>
    <w:rsid w:val="00AA14BB"/>
    <w:rsid w:val="00AD6742"/>
    <w:rsid w:val="00B124FA"/>
    <w:rsid w:val="00B16BBA"/>
    <w:rsid w:val="00B27B1F"/>
    <w:rsid w:val="00B3125C"/>
    <w:rsid w:val="00B43D60"/>
    <w:rsid w:val="00B44FB4"/>
    <w:rsid w:val="00B51600"/>
    <w:rsid w:val="00B60D69"/>
    <w:rsid w:val="00B77FA1"/>
    <w:rsid w:val="00BC0C01"/>
    <w:rsid w:val="00BD06E8"/>
    <w:rsid w:val="00C22C33"/>
    <w:rsid w:val="00C36A41"/>
    <w:rsid w:val="00C572E9"/>
    <w:rsid w:val="00CC20D7"/>
    <w:rsid w:val="00CD1514"/>
    <w:rsid w:val="00CE02BF"/>
    <w:rsid w:val="00CF0288"/>
    <w:rsid w:val="00D3050A"/>
    <w:rsid w:val="00D431CD"/>
    <w:rsid w:val="00D80587"/>
    <w:rsid w:val="00DC4029"/>
    <w:rsid w:val="00DE1D9D"/>
    <w:rsid w:val="00DF3551"/>
    <w:rsid w:val="00DF5D44"/>
    <w:rsid w:val="00E43299"/>
    <w:rsid w:val="00E813F9"/>
    <w:rsid w:val="00E81CED"/>
    <w:rsid w:val="00E83E9E"/>
    <w:rsid w:val="00E94FB1"/>
    <w:rsid w:val="00EE071A"/>
    <w:rsid w:val="00EE0935"/>
    <w:rsid w:val="00EF1E52"/>
    <w:rsid w:val="00F0398E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D258-2E04-47B8-A567-8F464C61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Esther Fernandez Pablo</cp:lastModifiedBy>
  <cp:revision>15</cp:revision>
  <cp:lastPrinted>2021-09-16T12:10:00Z</cp:lastPrinted>
  <dcterms:created xsi:type="dcterms:W3CDTF">2019-09-18T11:17:00Z</dcterms:created>
  <dcterms:modified xsi:type="dcterms:W3CDTF">2021-09-16T12:10:00Z</dcterms:modified>
</cp:coreProperties>
</file>